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D97F" w14:textId="77777777" w:rsidR="002876B3" w:rsidRDefault="002876B3" w:rsidP="00B57D95">
      <w:pPr>
        <w:ind w:left="0" w:firstLine="0"/>
        <w:jc w:val="center"/>
        <w:rPr>
          <w:rFonts w:cs="Tahoma"/>
          <w:szCs w:val="22"/>
          <w:lang w:eastAsia="ar-SA"/>
        </w:rPr>
      </w:pPr>
      <w:bookmarkStart w:id="0" w:name="_GoBack"/>
      <w:bookmarkEnd w:id="0"/>
    </w:p>
    <w:p w14:paraId="7C25A97C" w14:textId="2A2B81B2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4BE3FDC5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048B54FF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704879B9" w14:textId="621B557D" w:rsidR="00B57D95" w:rsidRPr="009729C3" w:rsidRDefault="00461EEE" w:rsidP="00B57D95">
      <w:pPr>
        <w:ind w:left="0" w:firstLine="0"/>
        <w:jc w:val="center"/>
        <w:rPr>
          <w:rFonts w:cs="Tahoma"/>
          <w:szCs w:val="22"/>
          <w:lang w:eastAsia="ar-SA"/>
        </w:rPr>
      </w:pPr>
      <w:r w:rsidRPr="009729C3">
        <w:rPr>
          <w:rFonts w:cs="Tahoma"/>
          <w:szCs w:val="22"/>
          <w:lang w:eastAsia="ar-SA"/>
        </w:rPr>
        <w:t xml:space="preserve">POGLAVJE </w:t>
      </w:r>
      <w:r w:rsidR="00B26108">
        <w:rPr>
          <w:rFonts w:cs="Tahoma"/>
          <w:szCs w:val="22"/>
          <w:lang w:eastAsia="ar-SA"/>
        </w:rPr>
        <w:t>5</w:t>
      </w:r>
    </w:p>
    <w:p w14:paraId="2772AC2A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754387C5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BC7977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6B8CAF75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0F34048F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599F8889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5845DE83" w14:textId="173532F6" w:rsidR="00B57D95" w:rsidRPr="009729C3" w:rsidRDefault="00B26108" w:rsidP="00B57D95">
      <w:pPr>
        <w:ind w:left="0" w:firstLine="0"/>
        <w:jc w:val="center"/>
        <w:rPr>
          <w:rFonts w:cs="Tahoma"/>
          <w:b/>
          <w:szCs w:val="22"/>
          <w:lang w:eastAsia="ar-SA"/>
        </w:rPr>
      </w:pPr>
      <w:r>
        <w:rPr>
          <w:rFonts w:cs="Tahoma"/>
          <w:b/>
          <w:szCs w:val="22"/>
          <w:lang w:eastAsia="ar-SA"/>
        </w:rPr>
        <w:t>SPOSOBNOST</w:t>
      </w:r>
    </w:p>
    <w:p w14:paraId="0B763344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50996BDA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28CB7438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  <w:r w:rsidRPr="009729C3">
        <w:rPr>
          <w:rFonts w:cs="Tahoma"/>
          <w:szCs w:val="22"/>
          <w:lang w:eastAsia="ar-SA"/>
        </w:rPr>
        <w:t>za</w:t>
      </w:r>
    </w:p>
    <w:p w14:paraId="20366302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61811552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1BE393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38F650C0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84A120" w14:textId="77777777" w:rsidR="00B57D95" w:rsidRPr="009729C3" w:rsidRDefault="002876B3" w:rsidP="00B57D95">
      <w:pPr>
        <w:ind w:left="0" w:firstLine="0"/>
        <w:jc w:val="center"/>
        <w:rPr>
          <w:rFonts w:cs="Tahoma"/>
          <w:szCs w:val="22"/>
          <w:lang w:eastAsia="ar-SA"/>
        </w:rPr>
      </w:pPr>
      <w:r w:rsidRPr="002876B3">
        <w:rPr>
          <w:rFonts w:cs="Tahoma"/>
          <w:b/>
          <w:szCs w:val="22"/>
          <w:lang w:eastAsia="ar-SA"/>
        </w:rPr>
        <w:t>NAKUP IN DOBAV</w:t>
      </w:r>
      <w:r>
        <w:rPr>
          <w:rFonts w:cs="Tahoma"/>
          <w:b/>
          <w:szCs w:val="22"/>
          <w:lang w:eastAsia="ar-SA"/>
        </w:rPr>
        <w:t>O</w:t>
      </w:r>
      <w:r w:rsidRPr="002876B3">
        <w:rPr>
          <w:rFonts w:cs="Tahoma"/>
          <w:b/>
          <w:szCs w:val="22"/>
          <w:lang w:eastAsia="ar-SA"/>
        </w:rPr>
        <w:t xml:space="preserve"> OKOLJSKO MANJ OBREMENJUJOČE ELEKTRIČNE ENERGIJE</w:t>
      </w:r>
    </w:p>
    <w:p w14:paraId="67263E7C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381089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DF2A6B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726B0BC2" w14:textId="77777777" w:rsidR="00B57D95" w:rsidRPr="009729C3" w:rsidRDefault="00B57D95" w:rsidP="00B57D95">
      <w:pPr>
        <w:ind w:left="0" w:firstLine="0"/>
        <w:jc w:val="center"/>
        <w:rPr>
          <w:rFonts w:cs="Tahoma"/>
          <w:szCs w:val="22"/>
          <w:lang w:eastAsia="ar-SA"/>
        </w:rPr>
      </w:pPr>
    </w:p>
    <w:p w14:paraId="0FAEF6DC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46410042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46B3AF81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7660C54C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797DE1DA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6D4E621A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73166DA9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3E79F417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6795EE65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7DE782F0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359720C2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01D077CA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35903489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783C2F6E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37F480A1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39F76918" w14:textId="77777777" w:rsidR="00B57D95" w:rsidRPr="009729C3" w:rsidRDefault="00B57D95" w:rsidP="00B57D95">
      <w:pPr>
        <w:ind w:left="0" w:firstLine="0"/>
        <w:rPr>
          <w:rFonts w:cs="Tahoma"/>
          <w:szCs w:val="22"/>
          <w:lang w:eastAsia="ar-SA"/>
        </w:rPr>
      </w:pPr>
    </w:p>
    <w:p w14:paraId="638797EE" w14:textId="77777777" w:rsidR="00B57D95" w:rsidRPr="009729C3" w:rsidRDefault="002B4438" w:rsidP="00EF2836">
      <w:pPr>
        <w:ind w:left="0" w:firstLine="0"/>
        <w:jc w:val="center"/>
        <w:rPr>
          <w:rFonts w:cs="Tahoma"/>
          <w:szCs w:val="22"/>
          <w:lang w:eastAsia="ar-SA"/>
        </w:rPr>
        <w:sectPr w:rsidR="00B57D95" w:rsidRPr="009729C3" w:rsidSect="00B34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2B4438">
        <w:rPr>
          <w:rFonts w:cs="Tahoma"/>
          <w:szCs w:val="22"/>
          <w:lang w:eastAsia="ar-SA"/>
        </w:rPr>
        <w:t>Ljubljana, januar 2024</w:t>
      </w:r>
    </w:p>
    <w:p w14:paraId="41AFC833" w14:textId="77777777" w:rsidR="008425E0" w:rsidRPr="008425E0" w:rsidRDefault="008425E0" w:rsidP="008425E0">
      <w:pPr>
        <w:spacing w:after="160" w:line="256" w:lineRule="auto"/>
        <w:ind w:left="7090" w:firstLine="709"/>
        <w:rPr>
          <w:rFonts w:eastAsia="Calibri" w:cs="Tahoma"/>
          <w:szCs w:val="22"/>
          <w:lang w:eastAsia="en-US"/>
        </w:rPr>
      </w:pPr>
    </w:p>
    <w:p w14:paraId="0FA01B94" w14:textId="77777777" w:rsidR="008425E0" w:rsidRPr="008425E0" w:rsidRDefault="008425E0" w:rsidP="008425E0">
      <w:pPr>
        <w:pBdr>
          <w:top w:val="single" w:sz="4" w:space="1" w:color="auto"/>
          <w:bottom w:val="single" w:sz="4" w:space="1" w:color="auto"/>
        </w:pBdr>
        <w:tabs>
          <w:tab w:val="right" w:pos="8505"/>
        </w:tabs>
        <w:spacing w:line="240" w:lineRule="auto"/>
        <w:ind w:left="0" w:right="-2" w:firstLine="0"/>
        <w:jc w:val="center"/>
        <w:rPr>
          <w:rFonts w:cs="Tahoma"/>
          <w:szCs w:val="22"/>
        </w:rPr>
      </w:pPr>
      <w:bookmarkStart w:id="1" w:name="_Hlk120194317"/>
      <w:r w:rsidRPr="008425E0">
        <w:rPr>
          <w:rFonts w:eastAsia="Calibri" w:cs="Tahoma"/>
          <w:b/>
          <w:szCs w:val="22"/>
          <w:lang w:eastAsia="en-US"/>
        </w:rPr>
        <w:t>IZJAVA</w:t>
      </w:r>
      <w:r w:rsidRPr="008425E0">
        <w:rPr>
          <w:rFonts w:eastAsia="Calibri" w:cs="Tahoma"/>
          <w:szCs w:val="22"/>
          <w:lang w:eastAsia="en-US"/>
        </w:rPr>
        <w:tab/>
      </w:r>
      <w:bookmarkEnd w:id="1"/>
      <w:r w:rsidRPr="008425E0">
        <w:rPr>
          <w:rFonts w:eastAsia="Calibri" w:cs="Tahoma"/>
          <w:szCs w:val="22"/>
          <w:lang w:eastAsia="en-US"/>
        </w:rPr>
        <w:t>3.1 (f)</w:t>
      </w:r>
    </w:p>
    <w:p w14:paraId="0C4EC872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456C826C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6ED44E3C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>Gospodarski subjekt:</w:t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61CA4E4E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292ADF94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6CCFF10D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005F7A16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69DB42EE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b/>
          <w:szCs w:val="22"/>
          <w:lang w:eastAsia="en-US"/>
        </w:rPr>
      </w:pPr>
    </w:p>
    <w:p w14:paraId="1BA3935C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b/>
          <w:szCs w:val="22"/>
          <w:lang w:eastAsia="en-US"/>
        </w:rPr>
      </w:pPr>
    </w:p>
    <w:p w14:paraId="6D58EBB0" w14:textId="77777777" w:rsidR="008425E0" w:rsidRPr="008425E0" w:rsidRDefault="008425E0" w:rsidP="008425E0">
      <w:pPr>
        <w:spacing w:after="120" w:line="256" w:lineRule="auto"/>
        <w:ind w:left="0" w:firstLine="0"/>
        <w:jc w:val="center"/>
        <w:rPr>
          <w:rFonts w:eastAsia="Calibri" w:cs="Tahoma"/>
          <w:b/>
          <w:szCs w:val="22"/>
          <w:lang w:eastAsia="en-US"/>
        </w:rPr>
      </w:pPr>
      <w:r w:rsidRPr="008425E0">
        <w:rPr>
          <w:rFonts w:eastAsia="Calibri" w:cs="Tahoma"/>
          <w:b/>
          <w:szCs w:val="22"/>
          <w:lang w:eastAsia="en-US"/>
        </w:rPr>
        <w:t>IZJAVA GOSPODARSKEGA SUBJEKTA</w:t>
      </w:r>
    </w:p>
    <w:p w14:paraId="0756B2C8" w14:textId="77777777" w:rsidR="008425E0" w:rsidRPr="008425E0" w:rsidRDefault="008425E0" w:rsidP="008425E0">
      <w:pPr>
        <w:spacing w:after="120" w:line="256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24154F3E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08DB3EB" w14:textId="77777777" w:rsidR="008425E0" w:rsidRPr="008425E0" w:rsidRDefault="008425E0" w:rsidP="008425E0">
      <w:pPr>
        <w:numPr>
          <w:ilvl w:val="0"/>
          <w:numId w:val="2"/>
        </w:numPr>
        <w:spacing w:after="160" w:line="256" w:lineRule="auto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ruski državljan ali fizična ali pravna oseba, subjekt ali organ s sedežem v Rusiji;</w:t>
      </w:r>
    </w:p>
    <w:p w14:paraId="373C39A1" w14:textId="77777777" w:rsidR="008425E0" w:rsidRPr="008425E0" w:rsidRDefault="008425E0" w:rsidP="008425E0">
      <w:pPr>
        <w:numPr>
          <w:ilvl w:val="0"/>
          <w:numId w:val="2"/>
        </w:numPr>
        <w:spacing w:after="160" w:line="256" w:lineRule="auto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pravna oseba, subjekt ali organ, katerega več kot 50-odstotni delež je v neposredni ali posredni lasti subjekta iz točke (a) tega odstavka, ali</w:t>
      </w:r>
    </w:p>
    <w:p w14:paraId="1C7BA79D" w14:textId="77777777" w:rsidR="008425E0" w:rsidRPr="008425E0" w:rsidRDefault="008425E0" w:rsidP="008425E0">
      <w:pPr>
        <w:numPr>
          <w:ilvl w:val="0"/>
          <w:numId w:val="2"/>
        </w:numPr>
        <w:spacing w:after="160" w:line="256" w:lineRule="auto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fizična ali pravna oseba, subjekt ali organ, ki deluje v imenu ali po navodilih subjekta iz točke (a) ali (b) tega odstavka.</w:t>
      </w:r>
    </w:p>
    <w:p w14:paraId="4ED9E882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18B99F17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2419035C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6EA29744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>V _______________, dne__________         GOSPODARSKI SUBJEKT __________________</w:t>
      </w:r>
    </w:p>
    <w:p w14:paraId="6E920A68" w14:textId="77777777" w:rsidR="008425E0" w:rsidRPr="008425E0" w:rsidRDefault="008425E0" w:rsidP="008425E0">
      <w:pPr>
        <w:spacing w:after="160" w:line="256" w:lineRule="auto"/>
        <w:ind w:left="6372" w:firstLine="708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 xml:space="preserve">        (podpis)</w:t>
      </w:r>
    </w:p>
    <w:p w14:paraId="73A6179D" w14:textId="77777777" w:rsidR="008425E0" w:rsidRPr="008425E0" w:rsidRDefault="008425E0" w:rsidP="008425E0">
      <w:pPr>
        <w:spacing w:after="160" w:line="256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45E4C82A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cs="Tahoma"/>
          <w:szCs w:val="22"/>
        </w:rPr>
      </w:pPr>
      <w:r w:rsidRPr="008425E0">
        <w:rPr>
          <w:rFonts w:cs="Tahoma"/>
          <w:szCs w:val="22"/>
        </w:rPr>
        <w:br w:type="page"/>
      </w:r>
    </w:p>
    <w:p w14:paraId="74DFBCE9" w14:textId="77777777" w:rsidR="008425E0" w:rsidRPr="008425E0" w:rsidRDefault="008425E0" w:rsidP="008425E0">
      <w:pPr>
        <w:spacing w:after="160" w:line="259" w:lineRule="auto"/>
        <w:ind w:left="0" w:firstLine="0"/>
        <w:jc w:val="right"/>
        <w:rPr>
          <w:rFonts w:eastAsia="Calibri" w:cs="Tahoma"/>
          <w:b/>
          <w:szCs w:val="22"/>
          <w:lang w:eastAsia="ar-SA"/>
        </w:rPr>
      </w:pPr>
      <w:r w:rsidRPr="008425E0">
        <w:rPr>
          <w:rFonts w:eastAsia="Calibri" w:cs="Tahoma"/>
          <w:b/>
          <w:szCs w:val="22"/>
          <w:lang w:eastAsia="ar-SA"/>
        </w:rPr>
        <w:lastRenderedPageBreak/>
        <w:t>IZJAVA 3.2 (b)</w:t>
      </w:r>
    </w:p>
    <w:p w14:paraId="465F25B0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4B35B245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6604D908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6306EB2F" w14:textId="77777777" w:rsidR="008425E0" w:rsidRPr="008425E0" w:rsidRDefault="008425E0" w:rsidP="008425E0">
      <w:pPr>
        <w:tabs>
          <w:tab w:val="left" w:pos="2002"/>
        </w:tabs>
        <w:spacing w:after="100" w:afterAutospacing="1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>Ponudnik:</w:t>
      </w: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1B795DC4" w14:textId="77777777" w:rsidR="008425E0" w:rsidRPr="008425E0" w:rsidRDefault="008425E0" w:rsidP="008425E0">
      <w:pPr>
        <w:tabs>
          <w:tab w:val="left" w:pos="2002"/>
        </w:tabs>
        <w:spacing w:after="100" w:afterAutospacing="1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1A0EED11" w14:textId="77777777" w:rsidR="008425E0" w:rsidRPr="008425E0" w:rsidRDefault="008425E0" w:rsidP="008425E0">
      <w:pPr>
        <w:tabs>
          <w:tab w:val="left" w:pos="2002"/>
        </w:tabs>
        <w:spacing w:after="100" w:afterAutospacing="1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</w:r>
      <w:r w:rsidRPr="008425E0">
        <w:rPr>
          <w:rFonts w:eastAsia="Calibri" w:cs="Tahoma"/>
          <w:szCs w:val="22"/>
          <w:lang w:eastAsia="en-US"/>
        </w:rPr>
        <w:tab/>
        <w:t>.....................................................</w:t>
      </w:r>
    </w:p>
    <w:p w14:paraId="49A955E1" w14:textId="77777777" w:rsidR="008425E0" w:rsidRPr="008425E0" w:rsidRDefault="008425E0" w:rsidP="008425E0">
      <w:pPr>
        <w:spacing w:after="100" w:afterAutospacing="1" w:line="259" w:lineRule="auto"/>
        <w:ind w:left="0" w:firstLine="0"/>
        <w:jc w:val="left"/>
        <w:rPr>
          <w:rFonts w:eastAsia="Calibri" w:cs="Tahoma"/>
          <w:b/>
          <w:szCs w:val="22"/>
          <w:lang w:eastAsia="en-US"/>
        </w:rPr>
      </w:pPr>
    </w:p>
    <w:p w14:paraId="00507521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b/>
          <w:szCs w:val="22"/>
          <w:lang w:eastAsia="en-US"/>
        </w:rPr>
      </w:pPr>
    </w:p>
    <w:p w14:paraId="29AA250B" w14:textId="77777777" w:rsidR="008425E0" w:rsidRPr="008425E0" w:rsidRDefault="008425E0" w:rsidP="008425E0">
      <w:pPr>
        <w:spacing w:after="120" w:line="259" w:lineRule="auto"/>
        <w:ind w:left="0" w:firstLine="0"/>
        <w:jc w:val="center"/>
        <w:rPr>
          <w:rFonts w:eastAsia="Calibri" w:cs="Tahoma"/>
          <w:b/>
          <w:szCs w:val="22"/>
          <w:lang w:eastAsia="en-US"/>
        </w:rPr>
      </w:pPr>
      <w:r w:rsidRPr="008425E0">
        <w:rPr>
          <w:rFonts w:eastAsia="Calibri" w:cs="Tahoma"/>
          <w:b/>
          <w:szCs w:val="22"/>
          <w:lang w:eastAsia="en-US"/>
        </w:rPr>
        <w:t xml:space="preserve">I Z J A V A </w:t>
      </w:r>
    </w:p>
    <w:p w14:paraId="7F5BD75C" w14:textId="77777777" w:rsidR="008425E0" w:rsidRPr="008425E0" w:rsidRDefault="008425E0" w:rsidP="008425E0">
      <w:pPr>
        <w:spacing w:after="12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0161CDC6" w14:textId="77777777" w:rsidR="008425E0" w:rsidRPr="008425E0" w:rsidRDefault="008425E0" w:rsidP="008425E0">
      <w:pPr>
        <w:spacing w:after="120" w:line="259" w:lineRule="auto"/>
        <w:ind w:left="0" w:firstLine="0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Pod materialno in kazensko odgovornostjo izjavljamo, da v zadnjih šestih mesecih pred skrajnim rokom za oddajo prijave/ponudbe na podlagi predmetnega javnega naročila nismo imeli blokiranih transakcijskih računov več kot 15 dni (število dni blokade posameznega transakcijskega računa).</w:t>
      </w:r>
    </w:p>
    <w:p w14:paraId="201FE765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02FCC598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3635042A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2AED9A56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7846AA95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4A0B120F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25C0B413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  <w:r w:rsidRPr="008425E0">
        <w:rPr>
          <w:rFonts w:eastAsia="Calibri" w:cs="Tahoma"/>
          <w:szCs w:val="22"/>
          <w:lang w:eastAsia="en-US"/>
        </w:rPr>
        <w:t>V ________________, dne___________           PONUDNIK (podpis) ________</w:t>
      </w:r>
    </w:p>
    <w:p w14:paraId="6CC90295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76750B7B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0346698B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3F4BB6B6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56AD4D51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517C0E2B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1F38571F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4F730F63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0C221B9D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</w:pPr>
    </w:p>
    <w:p w14:paraId="138A16ED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ar-SA"/>
        </w:rPr>
        <w:sectPr w:rsidR="008425E0" w:rsidRPr="008425E0" w:rsidSect="00A44EF8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39E411D" w14:textId="77777777" w:rsidR="008425E0" w:rsidRPr="008425E0" w:rsidRDefault="008425E0" w:rsidP="008425E0">
      <w:pPr>
        <w:spacing w:after="160" w:line="240" w:lineRule="auto"/>
        <w:ind w:left="0" w:firstLine="0"/>
        <w:rPr>
          <w:rFonts w:cs="Tahoma"/>
          <w:szCs w:val="22"/>
        </w:rPr>
      </w:pPr>
    </w:p>
    <w:p w14:paraId="5934C628" w14:textId="77777777" w:rsidR="008425E0" w:rsidRPr="008425E0" w:rsidRDefault="008425E0" w:rsidP="008425E0">
      <w:pPr>
        <w:spacing w:after="160" w:line="240" w:lineRule="auto"/>
        <w:ind w:left="4248" w:firstLine="708"/>
        <w:rPr>
          <w:rFonts w:cs="Tahoma"/>
          <w:szCs w:val="22"/>
        </w:rPr>
      </w:pPr>
    </w:p>
    <w:p w14:paraId="58A2D774" w14:textId="77777777" w:rsidR="008425E0" w:rsidRPr="008425E0" w:rsidRDefault="008425E0" w:rsidP="008425E0">
      <w:pPr>
        <w:spacing w:after="160" w:line="259" w:lineRule="auto"/>
        <w:ind w:left="0" w:firstLine="0"/>
        <w:jc w:val="right"/>
        <w:rPr>
          <w:rFonts w:eastAsia="Calibri" w:cs="Tahoma"/>
          <w:color w:val="000000"/>
          <w:szCs w:val="22"/>
          <w:lang w:eastAsia="en-US"/>
        </w:rPr>
      </w:pPr>
    </w:p>
    <w:tbl>
      <w:tblPr>
        <w:tblStyle w:val="Tabelamrea1"/>
        <w:tblpPr w:leftFromText="141" w:rightFromText="141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8425E0" w:rsidRPr="008425E0" w14:paraId="2099C1C3" w14:textId="77777777" w:rsidTr="00C154EE">
        <w:tc>
          <w:tcPr>
            <w:tcW w:w="7225" w:type="dxa"/>
          </w:tcPr>
          <w:p w14:paraId="7A305EB2" w14:textId="77777777" w:rsidR="008425E0" w:rsidRPr="008425E0" w:rsidRDefault="008425E0" w:rsidP="008425E0">
            <w:pPr>
              <w:spacing w:line="240" w:lineRule="auto"/>
              <w:ind w:left="0" w:firstLine="0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 xml:space="preserve">PODATKI O PODIZVAJALCU </w:t>
            </w:r>
          </w:p>
        </w:tc>
        <w:tc>
          <w:tcPr>
            <w:tcW w:w="1837" w:type="dxa"/>
          </w:tcPr>
          <w:p w14:paraId="2CADBF89" w14:textId="77777777" w:rsidR="008425E0" w:rsidRPr="008425E0" w:rsidRDefault="008425E0" w:rsidP="008425E0">
            <w:pPr>
              <w:spacing w:line="240" w:lineRule="auto"/>
              <w:ind w:left="0" w:firstLine="0"/>
              <w:jc w:val="righ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OBRAZEC 3.4</w:t>
            </w:r>
          </w:p>
        </w:tc>
      </w:tr>
    </w:tbl>
    <w:p w14:paraId="45AB2B42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425E0" w:rsidRPr="008425E0" w14:paraId="76F39B0E" w14:textId="77777777" w:rsidTr="00C154EE">
        <w:tc>
          <w:tcPr>
            <w:tcW w:w="2830" w:type="dxa"/>
          </w:tcPr>
          <w:p w14:paraId="52A75F83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7A080AF0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Polni naziv podizvajalca:</w:t>
            </w:r>
          </w:p>
        </w:tc>
        <w:tc>
          <w:tcPr>
            <w:tcW w:w="6232" w:type="dxa"/>
          </w:tcPr>
          <w:p w14:paraId="21989E0A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3DA75206" w14:textId="77777777" w:rsidTr="00C154EE">
        <w:tc>
          <w:tcPr>
            <w:tcW w:w="2830" w:type="dxa"/>
          </w:tcPr>
          <w:p w14:paraId="7A90557A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0E2C3105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Sedež:</w:t>
            </w:r>
          </w:p>
        </w:tc>
        <w:tc>
          <w:tcPr>
            <w:tcW w:w="6232" w:type="dxa"/>
          </w:tcPr>
          <w:p w14:paraId="50613E7E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7863C812" w14:textId="77777777" w:rsidTr="00C154EE">
        <w:tc>
          <w:tcPr>
            <w:tcW w:w="2830" w:type="dxa"/>
          </w:tcPr>
          <w:p w14:paraId="57027962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Matična številka:</w:t>
            </w:r>
          </w:p>
        </w:tc>
        <w:tc>
          <w:tcPr>
            <w:tcW w:w="6232" w:type="dxa"/>
          </w:tcPr>
          <w:p w14:paraId="14F79034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13CF2226" w14:textId="77777777" w:rsidTr="00C154EE">
        <w:tc>
          <w:tcPr>
            <w:tcW w:w="2830" w:type="dxa"/>
          </w:tcPr>
          <w:p w14:paraId="26FF48AF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Davčna številka:</w:t>
            </w:r>
          </w:p>
        </w:tc>
        <w:tc>
          <w:tcPr>
            <w:tcW w:w="6232" w:type="dxa"/>
          </w:tcPr>
          <w:p w14:paraId="2A943C04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4E873130" w14:textId="77777777" w:rsidTr="00C154EE">
        <w:tc>
          <w:tcPr>
            <w:tcW w:w="2830" w:type="dxa"/>
          </w:tcPr>
          <w:p w14:paraId="0C5DC43B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Zakoniti zastopniki podizvajalca:</w:t>
            </w:r>
          </w:p>
        </w:tc>
        <w:tc>
          <w:tcPr>
            <w:tcW w:w="6232" w:type="dxa"/>
          </w:tcPr>
          <w:p w14:paraId="043DB64C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1DEC2A7D" w14:textId="77777777" w:rsidTr="00C154EE">
        <w:tc>
          <w:tcPr>
            <w:tcW w:w="2830" w:type="dxa"/>
          </w:tcPr>
          <w:p w14:paraId="3376E564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Telefon:</w:t>
            </w:r>
          </w:p>
        </w:tc>
        <w:tc>
          <w:tcPr>
            <w:tcW w:w="6232" w:type="dxa"/>
          </w:tcPr>
          <w:p w14:paraId="734AF6D4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4E600F5D" w14:textId="77777777" w:rsidTr="00C154EE">
        <w:tc>
          <w:tcPr>
            <w:tcW w:w="2830" w:type="dxa"/>
          </w:tcPr>
          <w:p w14:paraId="0826C07A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E-naslov:</w:t>
            </w:r>
          </w:p>
        </w:tc>
        <w:tc>
          <w:tcPr>
            <w:tcW w:w="6232" w:type="dxa"/>
          </w:tcPr>
          <w:p w14:paraId="51B2AB3C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7B054122" w14:textId="77777777" w:rsidTr="00C154EE">
        <w:trPr>
          <w:trHeight w:val="312"/>
        </w:trPr>
        <w:tc>
          <w:tcPr>
            <w:tcW w:w="2830" w:type="dxa"/>
          </w:tcPr>
          <w:p w14:paraId="563A3235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Številka transakcijskega računa, na katerega bo naročnik podizvajalcu plačeval izvršena dela:</w:t>
            </w:r>
          </w:p>
        </w:tc>
        <w:tc>
          <w:tcPr>
            <w:tcW w:w="6232" w:type="dxa"/>
          </w:tcPr>
          <w:p w14:paraId="11A509C7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0374C7B3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______________________________________________</w:t>
            </w:r>
          </w:p>
          <w:p w14:paraId="321DDE8B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Odprt pri:</w:t>
            </w:r>
          </w:p>
          <w:p w14:paraId="3EEF3D08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_______________________________________________</w:t>
            </w:r>
          </w:p>
        </w:tc>
      </w:tr>
    </w:tbl>
    <w:p w14:paraId="13A09E67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13E9A25F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>Zahteva neposredno plačilo (ustrezno označiti):</w:t>
      </w:r>
      <w:r w:rsidRPr="008425E0">
        <w:rPr>
          <w:rFonts w:eastAsia="Calibri" w:cs="Tahoma"/>
          <w:color w:val="000000"/>
          <w:szCs w:val="22"/>
          <w:lang w:eastAsia="en-US"/>
        </w:rPr>
        <w:tab/>
      </w:r>
      <w:r w:rsidRPr="008425E0">
        <w:rPr>
          <w:rFonts w:eastAsia="Calibri" w:cs="Tahoma"/>
          <w:color w:val="000000"/>
          <w:szCs w:val="22"/>
          <w:lang w:eastAsia="en-US"/>
        </w:rPr>
        <w:tab/>
      </w:r>
      <w:r w:rsidRPr="008425E0">
        <w:rPr>
          <w:rFonts w:eastAsia="Calibri" w:cs="Tahoma"/>
          <w:color w:val="000000"/>
          <w:szCs w:val="22"/>
          <w:lang w:eastAsia="en-US"/>
        </w:rPr>
        <w:sym w:font="Symbol" w:char="F0F0"/>
      </w:r>
      <w:r w:rsidRPr="008425E0">
        <w:rPr>
          <w:rFonts w:eastAsia="Calibri" w:cs="Tahoma"/>
          <w:color w:val="000000"/>
          <w:szCs w:val="22"/>
          <w:lang w:eastAsia="en-US"/>
        </w:rPr>
        <w:t xml:space="preserve">  DA</w:t>
      </w:r>
      <w:r w:rsidRPr="008425E0">
        <w:rPr>
          <w:rFonts w:eastAsia="Calibri" w:cs="Tahoma"/>
          <w:color w:val="000000"/>
          <w:szCs w:val="22"/>
          <w:lang w:eastAsia="en-US"/>
        </w:rPr>
        <w:tab/>
      </w:r>
      <w:r w:rsidRPr="008425E0">
        <w:rPr>
          <w:rFonts w:eastAsia="Calibri" w:cs="Tahoma"/>
          <w:color w:val="000000"/>
          <w:szCs w:val="22"/>
          <w:lang w:eastAsia="en-US"/>
        </w:rPr>
        <w:tab/>
      </w:r>
      <w:r w:rsidRPr="008425E0">
        <w:rPr>
          <w:rFonts w:eastAsia="Calibri" w:cs="Tahoma"/>
          <w:color w:val="000000"/>
          <w:szCs w:val="22"/>
          <w:lang w:eastAsia="en-US"/>
        </w:rPr>
        <w:tab/>
      </w:r>
      <w:r w:rsidRPr="008425E0">
        <w:rPr>
          <w:rFonts w:eastAsia="Calibri" w:cs="Tahoma"/>
          <w:color w:val="000000"/>
          <w:szCs w:val="22"/>
          <w:lang w:eastAsia="en-US"/>
        </w:rPr>
        <w:sym w:font="Symbol" w:char="F0F0"/>
      </w:r>
      <w:r w:rsidRPr="008425E0">
        <w:rPr>
          <w:rFonts w:eastAsia="Calibri" w:cs="Tahoma"/>
          <w:color w:val="000000"/>
          <w:szCs w:val="22"/>
          <w:lang w:eastAsia="en-US"/>
        </w:rPr>
        <w:t xml:space="preserve">  NE </w:t>
      </w:r>
    </w:p>
    <w:p w14:paraId="0506DEE5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73A1BC7F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 xml:space="preserve">Podatki o prevzetem poslu: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425E0" w:rsidRPr="008425E0" w14:paraId="258EB933" w14:textId="77777777" w:rsidTr="00C154EE">
        <w:tc>
          <w:tcPr>
            <w:tcW w:w="2830" w:type="dxa"/>
          </w:tcPr>
          <w:p w14:paraId="1EC95504" w14:textId="77777777" w:rsidR="008425E0" w:rsidRPr="008425E0" w:rsidRDefault="008425E0" w:rsidP="008425E0">
            <w:pPr>
              <w:spacing w:before="240"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Vrsta del, ki jih bo opravil</w:t>
            </w:r>
          </w:p>
        </w:tc>
        <w:tc>
          <w:tcPr>
            <w:tcW w:w="6232" w:type="dxa"/>
          </w:tcPr>
          <w:p w14:paraId="2CCF3E1D" w14:textId="77777777" w:rsidR="008425E0" w:rsidRPr="008425E0" w:rsidRDefault="008425E0" w:rsidP="008425E0">
            <w:pPr>
              <w:spacing w:before="240"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2D6947B5" w14:textId="77777777" w:rsidTr="00C154EE">
        <w:tc>
          <w:tcPr>
            <w:tcW w:w="2830" w:type="dxa"/>
          </w:tcPr>
          <w:p w14:paraId="6F63AB1F" w14:textId="77777777" w:rsidR="008425E0" w:rsidRPr="008425E0" w:rsidRDefault="008425E0" w:rsidP="008425E0">
            <w:pPr>
              <w:spacing w:before="240"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highlight w:val="yellow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Vrednost podizvajalskega dela v EUR brez DDV na dan oddaje ponudbe</w:t>
            </w:r>
          </w:p>
        </w:tc>
        <w:tc>
          <w:tcPr>
            <w:tcW w:w="6232" w:type="dxa"/>
          </w:tcPr>
          <w:p w14:paraId="5DA8BD0B" w14:textId="77777777" w:rsidR="008425E0" w:rsidRPr="008425E0" w:rsidRDefault="008425E0" w:rsidP="008425E0">
            <w:pPr>
              <w:spacing w:before="240"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highlight w:val="yellow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Vrednost bo določena ob vsakokratni izvedbi druge faze povpraševanja</w:t>
            </w:r>
          </w:p>
        </w:tc>
      </w:tr>
    </w:tbl>
    <w:p w14:paraId="3AF0B622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3F8805DA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425E0" w:rsidRPr="008425E0" w14:paraId="0989D7B8" w14:textId="77777777" w:rsidTr="00C154EE">
        <w:tc>
          <w:tcPr>
            <w:tcW w:w="3020" w:type="dxa"/>
          </w:tcPr>
          <w:p w14:paraId="60554B51" w14:textId="77777777" w:rsidR="008425E0" w:rsidRPr="008425E0" w:rsidRDefault="008425E0" w:rsidP="008425E0">
            <w:pPr>
              <w:pBdr>
                <w:bottom w:val="single" w:sz="12" w:space="1" w:color="auto"/>
              </w:pBd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43375B6F" w14:textId="77777777" w:rsidR="008425E0" w:rsidRPr="008425E0" w:rsidRDefault="008425E0" w:rsidP="008425E0">
            <w:pPr>
              <w:spacing w:line="240" w:lineRule="auto"/>
              <w:ind w:left="0" w:firstLine="0"/>
              <w:jc w:val="center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(kraj in datum)</w:t>
            </w:r>
          </w:p>
        </w:tc>
        <w:tc>
          <w:tcPr>
            <w:tcW w:w="3021" w:type="dxa"/>
          </w:tcPr>
          <w:p w14:paraId="3DBB9893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  <w:tc>
          <w:tcPr>
            <w:tcW w:w="3021" w:type="dxa"/>
          </w:tcPr>
          <w:p w14:paraId="60D924C7" w14:textId="77777777" w:rsidR="008425E0" w:rsidRPr="008425E0" w:rsidRDefault="008425E0" w:rsidP="008425E0">
            <w:pPr>
              <w:pBdr>
                <w:bottom w:val="single" w:sz="12" w:space="1" w:color="auto"/>
              </w:pBd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0564DD48" w14:textId="77777777" w:rsidR="008425E0" w:rsidRPr="008425E0" w:rsidRDefault="008425E0" w:rsidP="008425E0">
            <w:pPr>
              <w:spacing w:line="240" w:lineRule="auto"/>
              <w:ind w:left="0" w:firstLine="0"/>
              <w:jc w:val="center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(ime in priimek ter podpis odgovorne osebe)</w:t>
            </w:r>
          </w:p>
        </w:tc>
      </w:tr>
    </w:tbl>
    <w:p w14:paraId="0825690A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1E3B6B25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br w:type="page"/>
      </w:r>
    </w:p>
    <w:tbl>
      <w:tblPr>
        <w:tblStyle w:val="Tabelamrea1"/>
        <w:tblpPr w:leftFromText="141" w:rightFromText="141" w:vertAnchor="text" w:horzAnchor="margin" w:tblpY="42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8425E0" w:rsidRPr="008425E0" w14:paraId="7EF767A5" w14:textId="77777777" w:rsidTr="00C154EE">
        <w:tc>
          <w:tcPr>
            <w:tcW w:w="7225" w:type="dxa"/>
          </w:tcPr>
          <w:p w14:paraId="688A1AFE" w14:textId="77777777" w:rsidR="008425E0" w:rsidRPr="008425E0" w:rsidRDefault="008425E0" w:rsidP="008425E0">
            <w:pPr>
              <w:spacing w:line="240" w:lineRule="auto"/>
              <w:ind w:left="0" w:firstLine="0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lastRenderedPageBreak/>
              <w:t>ZAHTEVA IN SOGLASJE PODIZVAJALCA</w:t>
            </w:r>
          </w:p>
        </w:tc>
        <w:tc>
          <w:tcPr>
            <w:tcW w:w="1837" w:type="dxa"/>
          </w:tcPr>
          <w:p w14:paraId="153A7717" w14:textId="77777777" w:rsidR="008425E0" w:rsidRPr="008425E0" w:rsidRDefault="008425E0" w:rsidP="008425E0">
            <w:pPr>
              <w:spacing w:line="240" w:lineRule="auto"/>
              <w:ind w:left="0" w:firstLine="0"/>
              <w:jc w:val="center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</w:tbl>
    <w:p w14:paraId="74503147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437F793D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0C5AEA29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16D5E7EF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425E0" w:rsidRPr="008425E0" w14:paraId="5529677B" w14:textId="77777777" w:rsidTr="00C154EE">
        <w:tc>
          <w:tcPr>
            <w:tcW w:w="2830" w:type="dxa"/>
          </w:tcPr>
          <w:p w14:paraId="272F88C7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659F02AC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Polni naziv podizvajalca:</w:t>
            </w:r>
          </w:p>
        </w:tc>
        <w:tc>
          <w:tcPr>
            <w:tcW w:w="6232" w:type="dxa"/>
          </w:tcPr>
          <w:p w14:paraId="20366C29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62E0150B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49943105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  <w:tr w:rsidR="008425E0" w:rsidRPr="008425E0" w14:paraId="0157F6EB" w14:textId="77777777" w:rsidTr="00C154EE">
        <w:tc>
          <w:tcPr>
            <w:tcW w:w="2830" w:type="dxa"/>
          </w:tcPr>
          <w:p w14:paraId="3073AB48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607EBB93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Sedež:</w:t>
            </w:r>
          </w:p>
        </w:tc>
        <w:tc>
          <w:tcPr>
            <w:tcW w:w="6232" w:type="dxa"/>
          </w:tcPr>
          <w:p w14:paraId="78EEEF1C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</w:tr>
    </w:tbl>
    <w:p w14:paraId="26A83EA9" w14:textId="77777777" w:rsidR="008425E0" w:rsidRPr="008425E0" w:rsidRDefault="008425E0" w:rsidP="008425E0">
      <w:pPr>
        <w:spacing w:before="240" w:after="160" w:line="259" w:lineRule="auto"/>
        <w:ind w:left="0" w:firstLine="0"/>
        <w:jc w:val="center"/>
        <w:rPr>
          <w:rFonts w:eastAsia="Calibri" w:cs="Tahoma"/>
          <w:b/>
          <w:color w:val="000000"/>
          <w:szCs w:val="22"/>
          <w:lang w:eastAsia="en-US"/>
        </w:rPr>
      </w:pPr>
    </w:p>
    <w:p w14:paraId="1F789018" w14:textId="77777777" w:rsidR="008425E0" w:rsidRPr="008425E0" w:rsidRDefault="008425E0" w:rsidP="008425E0">
      <w:pPr>
        <w:spacing w:before="240" w:after="160" w:line="259" w:lineRule="auto"/>
        <w:ind w:left="0" w:firstLine="0"/>
        <w:jc w:val="center"/>
        <w:rPr>
          <w:rFonts w:eastAsia="Calibri" w:cs="Tahoma"/>
          <w:b/>
          <w:color w:val="000000"/>
          <w:szCs w:val="22"/>
          <w:lang w:eastAsia="en-US"/>
        </w:rPr>
      </w:pPr>
    </w:p>
    <w:p w14:paraId="6F3CBE9F" w14:textId="77777777" w:rsidR="008425E0" w:rsidRPr="008425E0" w:rsidRDefault="008425E0" w:rsidP="008425E0">
      <w:pPr>
        <w:spacing w:before="240" w:after="160" w:line="259" w:lineRule="auto"/>
        <w:ind w:left="0" w:firstLine="0"/>
        <w:jc w:val="center"/>
        <w:rPr>
          <w:rFonts w:eastAsia="Calibri" w:cs="Tahoma"/>
          <w:b/>
          <w:color w:val="000000"/>
          <w:szCs w:val="22"/>
          <w:lang w:eastAsia="en-US"/>
        </w:rPr>
      </w:pPr>
      <w:r w:rsidRPr="008425E0">
        <w:rPr>
          <w:rFonts w:eastAsia="Calibri" w:cs="Tahoma"/>
          <w:b/>
          <w:color w:val="000000"/>
          <w:szCs w:val="22"/>
          <w:lang w:eastAsia="en-US"/>
        </w:rPr>
        <w:t>ZAHTEVA IN SOGLASJE ZA NEPOSREDNO PLAČEVANJE PODIZVAJALCEM NA PODLAGI 94. ČLENA ZJN-3</w:t>
      </w:r>
    </w:p>
    <w:p w14:paraId="0869D06A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 xml:space="preserve"> </w:t>
      </w:r>
    </w:p>
    <w:p w14:paraId="5E6D2AED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 xml:space="preserve"> </w:t>
      </w:r>
    </w:p>
    <w:p w14:paraId="1D14BDB0" w14:textId="77777777" w:rsidR="008425E0" w:rsidRPr="008425E0" w:rsidRDefault="008425E0" w:rsidP="008425E0">
      <w:pPr>
        <w:spacing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  <w:r w:rsidRPr="008425E0">
        <w:rPr>
          <w:rFonts w:eastAsia="Calibri" w:cs="Tahoma"/>
          <w:color w:val="000000"/>
          <w:szCs w:val="22"/>
          <w:lang w:eastAsia="en-US"/>
        </w:rPr>
        <w:t xml:space="preserve">Podajamo zahtevo za neposredna plačila in soglašamo, da naročnik namesto glavnega izvajalca poravna našo terjatev do glavnega izvajalca, s katerim sodelujemo pri javnem naročilu NAKUP IN DOBAVA ELEKTRIČNE ENERGIJE. </w:t>
      </w:r>
    </w:p>
    <w:p w14:paraId="3FBDB884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</w:p>
    <w:p w14:paraId="6C5C86E7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</w:p>
    <w:p w14:paraId="34B03BC9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</w:p>
    <w:p w14:paraId="67F26F33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</w:p>
    <w:p w14:paraId="5AA0E7EB" w14:textId="77777777" w:rsidR="008425E0" w:rsidRPr="008425E0" w:rsidRDefault="008425E0" w:rsidP="008425E0">
      <w:pPr>
        <w:spacing w:before="240" w:after="160" w:line="259" w:lineRule="auto"/>
        <w:ind w:left="0" w:firstLine="0"/>
        <w:rPr>
          <w:rFonts w:eastAsia="Calibri" w:cs="Tahoma"/>
          <w:color w:val="000000"/>
          <w:szCs w:val="22"/>
          <w:lang w:eastAsia="en-US"/>
        </w:rPr>
      </w:pPr>
    </w:p>
    <w:p w14:paraId="69EE0DE4" w14:textId="77777777" w:rsidR="008425E0" w:rsidRPr="008425E0" w:rsidRDefault="008425E0" w:rsidP="008425E0">
      <w:pPr>
        <w:spacing w:before="240"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425E0" w:rsidRPr="008425E0" w14:paraId="6B77FE2C" w14:textId="77777777" w:rsidTr="00C154EE">
        <w:tc>
          <w:tcPr>
            <w:tcW w:w="3020" w:type="dxa"/>
          </w:tcPr>
          <w:p w14:paraId="6C97D6C4" w14:textId="77777777" w:rsidR="008425E0" w:rsidRPr="008425E0" w:rsidRDefault="008425E0" w:rsidP="008425E0">
            <w:pPr>
              <w:pBdr>
                <w:bottom w:val="single" w:sz="12" w:space="1" w:color="auto"/>
              </w:pBd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18170F79" w14:textId="77777777" w:rsidR="008425E0" w:rsidRPr="008425E0" w:rsidRDefault="008425E0" w:rsidP="008425E0">
            <w:pPr>
              <w:spacing w:line="240" w:lineRule="auto"/>
              <w:ind w:left="0" w:firstLine="0"/>
              <w:jc w:val="center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(kraj in datum)</w:t>
            </w:r>
          </w:p>
        </w:tc>
        <w:tc>
          <w:tcPr>
            <w:tcW w:w="3021" w:type="dxa"/>
          </w:tcPr>
          <w:p w14:paraId="47B94895" w14:textId="77777777" w:rsidR="008425E0" w:rsidRPr="008425E0" w:rsidRDefault="008425E0" w:rsidP="008425E0">
            <w:pP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</w:tc>
        <w:tc>
          <w:tcPr>
            <w:tcW w:w="3021" w:type="dxa"/>
          </w:tcPr>
          <w:p w14:paraId="2A225BBD" w14:textId="77777777" w:rsidR="008425E0" w:rsidRPr="008425E0" w:rsidRDefault="008425E0" w:rsidP="008425E0">
            <w:pPr>
              <w:pBdr>
                <w:bottom w:val="single" w:sz="12" w:space="1" w:color="auto"/>
              </w:pBdr>
              <w:spacing w:line="240" w:lineRule="auto"/>
              <w:ind w:left="0" w:firstLine="0"/>
              <w:jc w:val="left"/>
              <w:rPr>
                <w:rFonts w:eastAsia="Calibri" w:cs="Tahoma"/>
                <w:color w:val="000000"/>
                <w:szCs w:val="22"/>
                <w:lang w:eastAsia="en-US"/>
              </w:rPr>
            </w:pPr>
          </w:p>
          <w:p w14:paraId="032632D0" w14:textId="77777777" w:rsidR="008425E0" w:rsidRPr="008425E0" w:rsidRDefault="008425E0" w:rsidP="008425E0">
            <w:pPr>
              <w:spacing w:line="240" w:lineRule="auto"/>
              <w:ind w:left="0" w:firstLine="0"/>
              <w:jc w:val="center"/>
              <w:rPr>
                <w:rFonts w:eastAsia="Calibri" w:cs="Tahoma"/>
                <w:color w:val="000000"/>
                <w:szCs w:val="22"/>
                <w:lang w:eastAsia="en-US"/>
              </w:rPr>
            </w:pPr>
            <w:r w:rsidRPr="008425E0">
              <w:rPr>
                <w:rFonts w:eastAsia="Calibri" w:cs="Tahoma"/>
                <w:color w:val="000000"/>
                <w:szCs w:val="22"/>
                <w:lang w:eastAsia="en-US"/>
              </w:rPr>
              <w:t>(ime in priimek ter podpis odgovorne osebe)</w:t>
            </w:r>
          </w:p>
        </w:tc>
      </w:tr>
    </w:tbl>
    <w:p w14:paraId="755EC90E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color w:val="000000"/>
          <w:szCs w:val="22"/>
          <w:lang w:eastAsia="en-US"/>
        </w:rPr>
      </w:pPr>
    </w:p>
    <w:p w14:paraId="50542495" w14:textId="77777777" w:rsidR="008425E0" w:rsidRPr="008425E0" w:rsidRDefault="008425E0" w:rsidP="008425E0">
      <w:pPr>
        <w:tabs>
          <w:tab w:val="left" w:pos="1440"/>
          <w:tab w:val="left" w:pos="2448"/>
          <w:tab w:val="left" w:pos="3024"/>
        </w:tabs>
        <w:spacing w:after="160" w:line="259" w:lineRule="auto"/>
        <w:ind w:left="0" w:firstLine="0"/>
        <w:jc w:val="left"/>
        <w:outlineLvl w:val="0"/>
        <w:rPr>
          <w:rFonts w:eastAsia="Calibri" w:cs="Tahoma"/>
          <w:szCs w:val="22"/>
          <w:lang w:eastAsia="en-US"/>
        </w:rPr>
      </w:pPr>
    </w:p>
    <w:p w14:paraId="470C43C4" w14:textId="77777777" w:rsidR="008425E0" w:rsidRPr="008425E0" w:rsidRDefault="008425E0" w:rsidP="008425E0">
      <w:pPr>
        <w:spacing w:after="160" w:line="259" w:lineRule="auto"/>
        <w:ind w:left="0" w:firstLine="0"/>
        <w:jc w:val="left"/>
        <w:rPr>
          <w:rFonts w:eastAsia="Calibri" w:cs="Tahoma"/>
          <w:szCs w:val="22"/>
          <w:lang w:eastAsia="en-US"/>
        </w:rPr>
      </w:pPr>
    </w:p>
    <w:p w14:paraId="6AB1A77B" w14:textId="77777777" w:rsidR="006F5E7C" w:rsidRPr="009729C3" w:rsidRDefault="006F5E7C" w:rsidP="00C50C87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6F5E7C" w:rsidRPr="009729C3" w:rsidSect="00C50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8E47B" w14:textId="77777777" w:rsidR="00E73EDF" w:rsidRDefault="00E73EDF">
      <w:pPr>
        <w:spacing w:line="240" w:lineRule="auto"/>
      </w:pPr>
      <w:r>
        <w:separator/>
      </w:r>
    </w:p>
  </w:endnote>
  <w:endnote w:type="continuationSeparator" w:id="0">
    <w:p w14:paraId="0725E7E1" w14:textId="77777777" w:rsidR="00E73EDF" w:rsidRDefault="00E73E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2368B" w14:textId="77777777" w:rsidR="00EF2836" w:rsidRDefault="00EF28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5D826" w14:textId="77777777" w:rsidR="008F79DE" w:rsidRPr="008343E3" w:rsidRDefault="00434837" w:rsidP="00F14CC4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4033B3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4033B3">
      <w:rPr>
        <w:noProof/>
        <w:sz w:val="20"/>
      </w:rPr>
      <w:t>5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0EE96" w14:textId="77777777" w:rsidR="00EF2836" w:rsidRDefault="00EF2836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95AA" w14:textId="77777777" w:rsidR="008425E0" w:rsidRDefault="008425E0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rPr>
        <w:sz w:val="20"/>
      </w:rPr>
    </w:pPr>
  </w:p>
  <w:p w14:paraId="11CA5DF9" w14:textId="77777777" w:rsidR="008425E0" w:rsidRPr="008343E3" w:rsidRDefault="008425E0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5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5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3AC76" w14:textId="77777777" w:rsidR="00E73EDF" w:rsidRDefault="00E73EDF">
      <w:pPr>
        <w:spacing w:line="240" w:lineRule="auto"/>
      </w:pPr>
      <w:r>
        <w:separator/>
      </w:r>
    </w:p>
  </w:footnote>
  <w:footnote w:type="continuationSeparator" w:id="0">
    <w:p w14:paraId="2EC4B543" w14:textId="77777777" w:rsidR="00E73EDF" w:rsidRDefault="00E73E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0EBCE" w14:textId="77777777" w:rsidR="00EF2836" w:rsidRDefault="00EF28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10E0" w14:textId="1560A2B5" w:rsidR="00271445" w:rsidRDefault="008425E0" w:rsidP="005D64EE">
    <w:pPr>
      <w:pStyle w:val="Glava"/>
      <w:tabs>
        <w:tab w:val="clear" w:pos="4536"/>
        <w:tab w:val="left" w:pos="1701"/>
      </w:tabs>
      <w:ind w:left="0" w:firstLine="0"/>
      <w:jc w:val="left"/>
      <w:rPr>
        <w:sz w:val="20"/>
      </w:rPr>
    </w:pPr>
    <w:r w:rsidRPr="008425E0">
      <w:rPr>
        <w:sz w:val="20"/>
      </w:rPr>
      <w:t>23/2024:</w:t>
    </w:r>
    <w:r w:rsidRPr="008425E0">
      <w:rPr>
        <w:sz w:val="20"/>
      </w:rPr>
      <w:tab/>
      <w:t>Nakup in dobava okoljsko manj obremenjujoče električne energije</w:t>
    </w:r>
    <w:r w:rsidRPr="008425E0" w:rsidDel="008425E0">
      <w:rPr>
        <w:sz w:val="20"/>
      </w:rPr>
      <w:t xml:space="preserve"> </w:t>
    </w:r>
  </w:p>
  <w:p w14:paraId="722E40AE" w14:textId="77777777" w:rsidR="006277BD" w:rsidRDefault="00271445" w:rsidP="00E24E11">
    <w:pPr>
      <w:pStyle w:val="Glava"/>
      <w:tabs>
        <w:tab w:val="clear" w:pos="4536"/>
      </w:tabs>
      <w:ind w:left="0" w:firstLine="0"/>
      <w:jc w:val="center"/>
    </w:pPr>
    <w:r w:rsidDel="00B3413A">
      <w:rPr>
        <w:noProof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C7B4C" w14:textId="77777777" w:rsidR="002876B3" w:rsidRDefault="002876B3" w:rsidP="002876B3">
    <w:r>
      <w:rPr>
        <w:noProof/>
      </w:rPr>
      <w:drawing>
        <wp:anchor distT="0" distB="360045" distL="114300" distR="114300" simplePos="0" relativeHeight="251659264" behindDoc="0" locked="0" layoutInCell="1" allowOverlap="1" wp14:anchorId="09CCD091" wp14:editId="116A03D9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C2F930" w14:textId="77777777" w:rsidR="002876B3" w:rsidRDefault="002876B3" w:rsidP="002876B3">
    <w:pPr>
      <w:pStyle w:val="Glava"/>
      <w:jc w:val="right"/>
    </w:pPr>
  </w:p>
  <w:p w14:paraId="1CDE8A78" w14:textId="77777777" w:rsidR="00B61351" w:rsidRPr="00C50C87" w:rsidRDefault="00B61351" w:rsidP="00C50C87">
    <w:pPr>
      <w:pStyle w:val="Glava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95"/>
    <w:rsid w:val="00006015"/>
    <w:rsid w:val="00024531"/>
    <w:rsid w:val="000A6BA7"/>
    <w:rsid w:val="000F5B53"/>
    <w:rsid w:val="000F687F"/>
    <w:rsid w:val="00110BDC"/>
    <w:rsid w:val="00143816"/>
    <w:rsid w:val="00151843"/>
    <w:rsid w:val="001B7AFC"/>
    <w:rsid w:val="001D7D25"/>
    <w:rsid w:val="001E6F51"/>
    <w:rsid w:val="001E786F"/>
    <w:rsid w:val="00211C2B"/>
    <w:rsid w:val="00271445"/>
    <w:rsid w:val="002876B3"/>
    <w:rsid w:val="00290ED4"/>
    <w:rsid w:val="002B4438"/>
    <w:rsid w:val="002F319E"/>
    <w:rsid w:val="003107CB"/>
    <w:rsid w:val="00314E4D"/>
    <w:rsid w:val="003D0160"/>
    <w:rsid w:val="003D553B"/>
    <w:rsid w:val="004033B3"/>
    <w:rsid w:val="00412D1D"/>
    <w:rsid w:val="00434837"/>
    <w:rsid w:val="004378C6"/>
    <w:rsid w:val="00453B2A"/>
    <w:rsid w:val="00461EEE"/>
    <w:rsid w:val="004857CB"/>
    <w:rsid w:val="00544144"/>
    <w:rsid w:val="0058694D"/>
    <w:rsid w:val="005A57DA"/>
    <w:rsid w:val="005A794E"/>
    <w:rsid w:val="005B7D16"/>
    <w:rsid w:val="005D64EE"/>
    <w:rsid w:val="005E1F95"/>
    <w:rsid w:val="006060B2"/>
    <w:rsid w:val="006277BD"/>
    <w:rsid w:val="00664F19"/>
    <w:rsid w:val="00671483"/>
    <w:rsid w:val="006A14A2"/>
    <w:rsid w:val="006F5E7C"/>
    <w:rsid w:val="00753B1A"/>
    <w:rsid w:val="0079089F"/>
    <w:rsid w:val="007A4596"/>
    <w:rsid w:val="00807FEC"/>
    <w:rsid w:val="008425E0"/>
    <w:rsid w:val="008B0206"/>
    <w:rsid w:val="008B31E0"/>
    <w:rsid w:val="009020F9"/>
    <w:rsid w:val="00920362"/>
    <w:rsid w:val="009219FB"/>
    <w:rsid w:val="009729C3"/>
    <w:rsid w:val="009B213D"/>
    <w:rsid w:val="009C52C2"/>
    <w:rsid w:val="009F7CF1"/>
    <w:rsid w:val="00A907C9"/>
    <w:rsid w:val="00A90CB3"/>
    <w:rsid w:val="00B26108"/>
    <w:rsid w:val="00B3413A"/>
    <w:rsid w:val="00B57D95"/>
    <w:rsid w:val="00B61351"/>
    <w:rsid w:val="00B72755"/>
    <w:rsid w:val="00BD63B7"/>
    <w:rsid w:val="00C05EA6"/>
    <w:rsid w:val="00C355BB"/>
    <w:rsid w:val="00C50C87"/>
    <w:rsid w:val="00C86144"/>
    <w:rsid w:val="00CB4956"/>
    <w:rsid w:val="00CC4A4D"/>
    <w:rsid w:val="00CF2202"/>
    <w:rsid w:val="00D907D3"/>
    <w:rsid w:val="00D91C10"/>
    <w:rsid w:val="00DE0087"/>
    <w:rsid w:val="00DE016D"/>
    <w:rsid w:val="00E01A40"/>
    <w:rsid w:val="00E07B86"/>
    <w:rsid w:val="00E24E11"/>
    <w:rsid w:val="00E27798"/>
    <w:rsid w:val="00E73EDF"/>
    <w:rsid w:val="00E74529"/>
    <w:rsid w:val="00E84112"/>
    <w:rsid w:val="00E87731"/>
    <w:rsid w:val="00EE20F8"/>
    <w:rsid w:val="00EF2836"/>
    <w:rsid w:val="00F43402"/>
    <w:rsid w:val="00F7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1B0542F"/>
  <w15:docId w15:val="{A2069A57-4DF2-49EF-BA63-79CAEE55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57D95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0F687F"/>
    <w:pPr>
      <w:keepNext/>
      <w:spacing w:before="240" w:after="60" w:line="240" w:lineRule="auto"/>
      <w:ind w:left="0" w:firstLine="0"/>
      <w:jc w:val="left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57D9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7D95"/>
    <w:rPr>
      <w:rFonts w:ascii="Tahoma" w:eastAsia="Times New Roman" w:hAnsi="Tahoma" w:cs="Times New Roman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F687F"/>
    <w:rPr>
      <w:rFonts w:ascii="Arial" w:eastAsia="Times New Roman" w:hAnsi="Arial" w:cs="Arial"/>
      <w:b/>
      <w:bCs/>
      <w:sz w:val="26"/>
      <w:szCs w:val="26"/>
    </w:rPr>
  </w:style>
  <w:style w:type="character" w:styleId="Pripombasklic">
    <w:name w:val="annotation reference"/>
    <w:basedOn w:val="Privzetapisavaodstavka"/>
    <w:uiPriority w:val="99"/>
    <w:semiHidden/>
    <w:unhideWhenUsed/>
    <w:rsid w:val="000F687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687F"/>
    <w:pPr>
      <w:spacing w:after="200" w:line="240" w:lineRule="auto"/>
      <w:ind w:left="0" w:firstLine="0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687F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87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87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277B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77BD"/>
    <w:rPr>
      <w:rFonts w:ascii="Tahoma" w:eastAsia="Times New Roman" w:hAnsi="Tahoma" w:cs="Times New Roman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271445"/>
  </w:style>
  <w:style w:type="table" w:customStyle="1" w:styleId="Tabelamrea1">
    <w:name w:val="Tabela – mreža1"/>
    <w:basedOn w:val="Navadnatabela"/>
    <w:next w:val="Tabelamrea"/>
    <w:uiPriority w:val="39"/>
    <w:rsid w:val="0084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84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AA4EB4-7F77-431A-9163-C8F37CEA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6</cp:revision>
  <cp:lastPrinted>2024-01-26T09:16:00Z</cp:lastPrinted>
  <dcterms:created xsi:type="dcterms:W3CDTF">2024-01-26T09:32:00Z</dcterms:created>
  <dcterms:modified xsi:type="dcterms:W3CDTF">2024-01-26T11:25:00Z</dcterms:modified>
</cp:coreProperties>
</file>